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E8" w:rsidRDefault="007B61E8" w:rsidP="007B61E8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hu-HU"/>
        </w:rPr>
      </w:pPr>
      <w:r w:rsidRPr="007B61E8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Tájékoztatás a gyermekétkeztetés igénybevételével kapcsolatban</w:t>
      </w:r>
    </w:p>
    <w:p w:rsidR="007B61E8" w:rsidRDefault="007B61E8" w:rsidP="007B61E8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u-HU"/>
        </w:rPr>
      </w:pPr>
    </w:p>
    <w:p w:rsidR="007B61E8" w:rsidRPr="007B61E8" w:rsidRDefault="007B61E8" w:rsidP="007B61E8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u-HU"/>
        </w:rPr>
      </w:pPr>
      <w:r w:rsidRPr="007B61E8">
        <w:rPr>
          <w:rFonts w:ascii="Arial" w:eastAsia="Times New Roman" w:hAnsi="Arial" w:cs="Arial"/>
          <w:lang w:eastAsia="hu-HU"/>
        </w:rPr>
        <w:t>Tisztelt Szülők/Törvényes képviselők!</w:t>
      </w:r>
    </w:p>
    <w:p w:rsidR="007B61E8" w:rsidRDefault="007B61E8" w:rsidP="007B61E8">
      <w:pPr>
        <w:autoSpaceDE w:val="0"/>
        <w:autoSpaceDN w:val="0"/>
        <w:adjustRightInd w:val="0"/>
        <w:spacing w:before="120" w:after="0" w:line="300" w:lineRule="exact"/>
        <w:jc w:val="both"/>
        <w:rPr>
          <w:rFonts w:ascii="Arial" w:eastAsia="Times New Roman" w:hAnsi="Arial" w:cs="Arial"/>
          <w:lang w:eastAsia="hu-HU"/>
        </w:rPr>
      </w:pPr>
    </w:p>
    <w:p w:rsidR="007B61E8" w:rsidRPr="007B61E8" w:rsidRDefault="00606B31" w:rsidP="00606B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Bélapátfalvai Közös Önkormányzati Hivatal Jegyzője </w:t>
      </w:r>
      <w:r w:rsidR="007B61E8">
        <w:rPr>
          <w:rFonts w:ascii="Arial" w:eastAsia="Times New Roman" w:hAnsi="Arial" w:cs="Arial"/>
          <w:lang w:eastAsia="hu-HU"/>
        </w:rPr>
        <w:t xml:space="preserve">Tájékoztatom </w:t>
      </w:r>
      <w:r w:rsidR="00AE12D0" w:rsidRPr="007B61E8">
        <w:rPr>
          <w:rFonts w:ascii="Arial" w:eastAsia="Times New Roman" w:hAnsi="Arial" w:cs="Arial"/>
          <w:lang w:eastAsia="hu-HU"/>
        </w:rPr>
        <w:t>Önöket</w:t>
      </w:r>
      <w:r w:rsidR="004C35BB" w:rsidRPr="007B61E8">
        <w:rPr>
          <w:rFonts w:ascii="Arial" w:eastAsia="Times New Roman" w:hAnsi="Arial" w:cs="Arial"/>
          <w:lang w:eastAsia="hu-HU"/>
        </w:rPr>
        <w:t>,</w:t>
      </w:r>
      <w:r w:rsidR="00AE12D0" w:rsidRPr="007B61E8">
        <w:rPr>
          <w:rFonts w:ascii="Arial" w:eastAsia="Times New Roman" w:hAnsi="Arial" w:cs="Arial"/>
          <w:lang w:eastAsia="hu-HU"/>
        </w:rPr>
        <w:t xml:space="preserve"> </w:t>
      </w:r>
      <w:r w:rsidR="007B61E8" w:rsidRPr="007B61E8">
        <w:rPr>
          <w:rFonts w:ascii="Arial" w:eastAsia="Times New Roman" w:hAnsi="Arial" w:cs="Arial"/>
          <w:lang w:eastAsia="hu-HU"/>
        </w:rPr>
        <w:t>hogy a</w:t>
      </w:r>
      <w:r w:rsidR="007B61E8" w:rsidRPr="007B61E8">
        <w:rPr>
          <w:rFonts w:ascii="Arial" w:eastAsia="Times New Roman" w:hAnsi="Arial" w:cs="Arial"/>
          <w:lang w:eastAsia="hu-HU"/>
        </w:rPr>
        <w:t>z iskolák 2020. júniusi működéséről szóló 220/2020. (V.22.) Korm. rendelet 1. és 2. §</w:t>
      </w:r>
      <w:proofErr w:type="spellStart"/>
      <w:r w:rsidR="007B61E8" w:rsidRPr="007B61E8">
        <w:rPr>
          <w:rFonts w:ascii="Arial" w:eastAsia="Times New Roman" w:hAnsi="Arial" w:cs="Arial"/>
          <w:lang w:eastAsia="hu-HU"/>
        </w:rPr>
        <w:t>-</w:t>
      </w:r>
      <w:proofErr w:type="gramStart"/>
      <w:r w:rsidR="007B61E8" w:rsidRPr="007B61E8">
        <w:rPr>
          <w:rFonts w:ascii="Arial" w:eastAsia="Times New Roman" w:hAnsi="Arial" w:cs="Arial"/>
          <w:lang w:eastAsia="hu-HU"/>
        </w:rPr>
        <w:t>a</w:t>
      </w:r>
      <w:proofErr w:type="spellEnd"/>
      <w:proofErr w:type="gramEnd"/>
      <w:r w:rsidR="007B61E8" w:rsidRPr="007B61E8">
        <w:rPr>
          <w:rFonts w:ascii="Arial" w:eastAsia="Times New Roman" w:hAnsi="Arial" w:cs="Arial"/>
          <w:lang w:eastAsia="hu-HU"/>
        </w:rPr>
        <w:t xml:space="preserve"> alapján a </w:t>
      </w:r>
      <w:r w:rsidR="007B61E8" w:rsidRPr="007B61E8">
        <w:rPr>
          <w:rFonts w:ascii="Arial" w:eastAsia="Times New Roman" w:hAnsi="Arial" w:cs="Arial"/>
          <w:b/>
          <w:lang w:eastAsia="hu-HU"/>
        </w:rPr>
        <w:t>2020. június 26-ig felügyeletet igénybevevő tanulók</w:t>
      </w:r>
      <w:r w:rsidR="007B61E8" w:rsidRPr="007B61E8">
        <w:rPr>
          <w:rFonts w:ascii="Arial" w:eastAsia="Times New Roman" w:hAnsi="Arial" w:cs="Arial"/>
          <w:lang w:eastAsia="hu-HU"/>
        </w:rPr>
        <w:t xml:space="preserve"> számára az önkormányzat </w:t>
      </w:r>
      <w:r w:rsidR="007B61E8" w:rsidRPr="007B61E8">
        <w:rPr>
          <w:rFonts w:ascii="Arial" w:eastAsia="Times New Roman" w:hAnsi="Arial" w:cs="Arial"/>
          <w:b/>
          <w:lang w:eastAsia="hu-HU"/>
        </w:rPr>
        <w:t>intézményi gyermekétkeztetést</w:t>
      </w:r>
      <w:r w:rsidR="007B61E8" w:rsidRPr="007B61E8">
        <w:rPr>
          <w:rFonts w:ascii="Arial" w:eastAsia="Times New Roman" w:hAnsi="Arial" w:cs="Arial"/>
          <w:lang w:eastAsia="hu-HU"/>
        </w:rPr>
        <w:t xml:space="preserve"> biztosít. </w:t>
      </w:r>
    </w:p>
    <w:p w:rsidR="007B61E8" w:rsidRDefault="007B61E8" w:rsidP="00606B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7B61E8">
        <w:rPr>
          <w:rFonts w:ascii="Arial" w:eastAsia="Times New Roman" w:hAnsi="Arial" w:cs="Arial"/>
          <w:lang w:eastAsia="hu-HU"/>
        </w:rPr>
        <w:t xml:space="preserve">Azok a rendszeres gyermekvédelmi kedvezményben részesülő, </w:t>
      </w:r>
      <w:r w:rsidRPr="00606B31">
        <w:rPr>
          <w:rFonts w:ascii="Arial" w:eastAsia="Times New Roman" w:hAnsi="Arial" w:cs="Arial"/>
          <w:b/>
          <w:lang w:eastAsia="hu-HU"/>
        </w:rPr>
        <w:t>hátrányos vagy halmozottan hátrányos helyzetű</w:t>
      </w:r>
      <w:r w:rsidRPr="007B61E8">
        <w:rPr>
          <w:rFonts w:ascii="Arial" w:eastAsia="Times New Roman" w:hAnsi="Arial" w:cs="Arial"/>
          <w:lang w:eastAsia="hu-HU"/>
        </w:rPr>
        <w:t xml:space="preserve">, szünidei gyermekétkeztetésre jogosult gyermekek, akik a </w:t>
      </w:r>
      <w:r w:rsidRPr="007B61E8">
        <w:rPr>
          <w:rFonts w:ascii="Arial" w:eastAsia="Times New Roman" w:hAnsi="Arial" w:cs="Arial"/>
          <w:b/>
          <w:lang w:eastAsia="hu-HU"/>
        </w:rPr>
        <w:t>felügyeletet igénybe veszik, 2020. június 29. napjától</w:t>
      </w:r>
      <w:r>
        <w:rPr>
          <w:rFonts w:ascii="Arial" w:eastAsia="Times New Roman" w:hAnsi="Arial" w:cs="Arial"/>
          <w:lang w:eastAsia="hu-HU"/>
        </w:rPr>
        <w:t xml:space="preserve">, akik a </w:t>
      </w:r>
      <w:r w:rsidRPr="007B61E8">
        <w:rPr>
          <w:rFonts w:ascii="Arial" w:eastAsia="Times New Roman" w:hAnsi="Arial" w:cs="Arial"/>
          <w:b/>
          <w:lang w:eastAsia="hu-HU"/>
        </w:rPr>
        <w:t>felügyeletet nem veszik igénybe</w:t>
      </w:r>
      <w:r>
        <w:rPr>
          <w:rFonts w:ascii="Arial" w:eastAsia="Times New Roman" w:hAnsi="Arial" w:cs="Arial"/>
          <w:lang w:eastAsia="hu-HU"/>
        </w:rPr>
        <w:t xml:space="preserve">, a korábbi tájékoztatóban szereplő időponttól, azaz </w:t>
      </w:r>
      <w:r w:rsidRPr="007B61E8">
        <w:rPr>
          <w:rFonts w:ascii="Arial" w:eastAsia="Times New Roman" w:hAnsi="Arial" w:cs="Arial"/>
          <w:b/>
          <w:lang w:eastAsia="hu-HU"/>
        </w:rPr>
        <w:t>2020. június 16. napjától</w:t>
      </w:r>
      <w:r w:rsidRPr="007B61E8">
        <w:rPr>
          <w:rFonts w:ascii="Arial" w:eastAsia="Times New Roman" w:hAnsi="Arial" w:cs="Arial"/>
          <w:lang w:eastAsia="hu-HU"/>
        </w:rPr>
        <w:t xml:space="preserve"> részesülnek nyári szünidei gyermekétkeztetésben. </w:t>
      </w:r>
      <w:bookmarkStart w:id="0" w:name="_GoBack"/>
      <w:bookmarkEnd w:id="0"/>
    </w:p>
    <w:p w:rsidR="007B61E8" w:rsidRPr="007B61E8" w:rsidRDefault="007B61E8" w:rsidP="00606B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Továbbá tájékoztatom Önöket, hogy </w:t>
      </w:r>
      <w:r w:rsidRPr="007B61E8">
        <w:rPr>
          <w:rFonts w:ascii="Arial" w:eastAsia="Times New Roman" w:hAnsi="Arial" w:cs="Arial"/>
          <w:b/>
          <w:lang w:eastAsia="hu-HU"/>
        </w:rPr>
        <w:t>2020. június 2. napjától</w:t>
      </w:r>
      <w:r>
        <w:rPr>
          <w:rFonts w:ascii="Arial" w:eastAsia="Times New Roman" w:hAnsi="Arial" w:cs="Arial"/>
          <w:lang w:eastAsia="hu-HU"/>
        </w:rPr>
        <w:t xml:space="preserve"> </w:t>
      </w:r>
      <w:r w:rsidRPr="007B61E8">
        <w:rPr>
          <w:rFonts w:ascii="Arial" w:eastAsia="Times New Roman" w:hAnsi="Arial" w:cs="Arial"/>
          <w:b/>
          <w:lang w:eastAsia="hu-HU"/>
        </w:rPr>
        <w:t>saját ételhordó</w:t>
      </w:r>
      <w:r>
        <w:rPr>
          <w:rFonts w:ascii="Arial" w:eastAsia="Times New Roman" w:hAnsi="Arial" w:cs="Arial"/>
          <w:lang w:eastAsia="hu-HU"/>
        </w:rPr>
        <w:t xml:space="preserve"> biztosítása szükséges az étkezés igénybevételéhez. </w:t>
      </w:r>
    </w:p>
    <w:p w:rsidR="00AE12D0" w:rsidRPr="007B61E8" w:rsidRDefault="00AE12D0" w:rsidP="007B61E8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7B61E8" w:rsidRPr="007B61E8" w:rsidRDefault="00606B31" w:rsidP="007B61E8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Bélapátfalva, 2020. május 27.</w:t>
      </w:r>
    </w:p>
    <w:p w:rsidR="007B61E8" w:rsidRPr="007B61E8" w:rsidRDefault="007B61E8" w:rsidP="007B61E8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606B31" w:rsidRDefault="00606B31" w:rsidP="00091EF8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:rsidR="00091EF8" w:rsidRPr="007B61E8" w:rsidRDefault="00091EF8" w:rsidP="00091EF8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  <w:r w:rsidRPr="007B61E8">
        <w:rPr>
          <w:rFonts w:ascii="Arial" w:eastAsia="Times New Roman" w:hAnsi="Arial" w:cs="Arial"/>
          <w:lang w:eastAsia="hu-HU"/>
        </w:rPr>
        <w:t>Dudásné dr. Géczi Erika</w:t>
      </w:r>
      <w:r w:rsidR="00AE12D0" w:rsidRPr="007B61E8">
        <w:rPr>
          <w:rFonts w:ascii="Arial" w:eastAsia="Times New Roman" w:hAnsi="Arial" w:cs="Arial"/>
          <w:lang w:eastAsia="hu-HU"/>
        </w:rPr>
        <w:t xml:space="preserve"> </w:t>
      </w:r>
    </w:p>
    <w:p w:rsidR="00AE12D0" w:rsidRPr="007B61E8" w:rsidRDefault="00AE12D0" w:rsidP="00091EF8">
      <w:pPr>
        <w:spacing w:after="0" w:line="240" w:lineRule="auto"/>
        <w:ind w:right="708"/>
        <w:jc w:val="right"/>
        <w:rPr>
          <w:rFonts w:ascii="Arial" w:eastAsia="Times New Roman" w:hAnsi="Arial" w:cs="Arial"/>
          <w:lang w:eastAsia="hu-HU"/>
        </w:rPr>
      </w:pPr>
      <w:proofErr w:type="gramStart"/>
      <w:r w:rsidRPr="007B61E8">
        <w:rPr>
          <w:rFonts w:ascii="Arial" w:eastAsia="Times New Roman" w:hAnsi="Arial" w:cs="Arial"/>
          <w:lang w:eastAsia="hu-HU"/>
        </w:rPr>
        <w:t>jegyző</w:t>
      </w:r>
      <w:proofErr w:type="gramEnd"/>
    </w:p>
    <w:p w:rsidR="007C766B" w:rsidRDefault="007C766B"/>
    <w:sectPr w:rsidR="007C766B" w:rsidSect="00606B31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6CE"/>
    <w:multiLevelType w:val="hybridMultilevel"/>
    <w:tmpl w:val="2F94BBDA"/>
    <w:lvl w:ilvl="0" w:tplc="765E5E46">
      <w:start w:val="334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0"/>
    <w:rsid w:val="00091EF8"/>
    <w:rsid w:val="000A01E2"/>
    <w:rsid w:val="000F26C5"/>
    <w:rsid w:val="001D69FD"/>
    <w:rsid w:val="001D7CC0"/>
    <w:rsid w:val="00213E79"/>
    <w:rsid w:val="002538DA"/>
    <w:rsid w:val="00391453"/>
    <w:rsid w:val="0041290C"/>
    <w:rsid w:val="004556DE"/>
    <w:rsid w:val="00485B0F"/>
    <w:rsid w:val="004C35BB"/>
    <w:rsid w:val="00510B6E"/>
    <w:rsid w:val="00573D8E"/>
    <w:rsid w:val="00596FE4"/>
    <w:rsid w:val="005B314B"/>
    <w:rsid w:val="00606B31"/>
    <w:rsid w:val="006E6CFB"/>
    <w:rsid w:val="0074396C"/>
    <w:rsid w:val="007B61E8"/>
    <w:rsid w:val="007C766B"/>
    <w:rsid w:val="00813ACB"/>
    <w:rsid w:val="00855923"/>
    <w:rsid w:val="00887AC5"/>
    <w:rsid w:val="008951A4"/>
    <w:rsid w:val="00990260"/>
    <w:rsid w:val="009C6AEF"/>
    <w:rsid w:val="00A108CB"/>
    <w:rsid w:val="00A956CF"/>
    <w:rsid w:val="00AA4D2E"/>
    <w:rsid w:val="00AC1F9C"/>
    <w:rsid w:val="00AC24A7"/>
    <w:rsid w:val="00AE12D0"/>
    <w:rsid w:val="00B059ED"/>
    <w:rsid w:val="00B33BDA"/>
    <w:rsid w:val="00BC2C4A"/>
    <w:rsid w:val="00C85884"/>
    <w:rsid w:val="00D16226"/>
    <w:rsid w:val="00D41C10"/>
    <w:rsid w:val="00E54154"/>
    <w:rsid w:val="00ED09C6"/>
    <w:rsid w:val="00F33DBC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9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9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cp:lastPrinted>2020-05-27T09:20:00Z</cp:lastPrinted>
  <dcterms:created xsi:type="dcterms:W3CDTF">2020-05-27T13:32:00Z</dcterms:created>
  <dcterms:modified xsi:type="dcterms:W3CDTF">2020-05-27T13:32:00Z</dcterms:modified>
</cp:coreProperties>
</file>